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9A59" w14:textId="77777777" w:rsidR="00511648" w:rsidRPr="00511648" w:rsidRDefault="00B071FC" w:rsidP="00511648">
      <w:pPr>
        <w:spacing w:after="0"/>
        <w:jc w:val="center"/>
        <w:rPr>
          <w:b/>
        </w:rPr>
      </w:pPr>
      <w:r>
        <w:rPr>
          <w:b/>
        </w:rPr>
        <w:t>Allegato A) all’a</w:t>
      </w:r>
      <w:r w:rsidR="00511648" w:rsidRPr="00511648">
        <w:rPr>
          <w:b/>
        </w:rPr>
        <w:t xml:space="preserve">vviso esplorativo per manifestazione di interesse </w:t>
      </w:r>
    </w:p>
    <w:p w14:paraId="652C0D1D" w14:textId="6FA586DD" w:rsidR="00EA7BE9" w:rsidRDefault="00511648" w:rsidP="00511648">
      <w:pPr>
        <w:spacing w:after="0"/>
        <w:jc w:val="center"/>
        <w:rPr>
          <w:b/>
        </w:rPr>
      </w:pPr>
      <w:r w:rsidRPr="00511648">
        <w:rPr>
          <w:b/>
        </w:rPr>
        <w:t xml:space="preserve">per l’affidamento </w:t>
      </w:r>
      <w:r>
        <w:rPr>
          <w:b/>
        </w:rPr>
        <w:t>per</w:t>
      </w:r>
      <w:r w:rsidRPr="00511648">
        <w:rPr>
          <w:b/>
        </w:rPr>
        <w:t xml:space="preserve"> gestione delle palestre di proprietà comunale </w:t>
      </w:r>
    </w:p>
    <w:p w14:paraId="5DA0EC1B" w14:textId="018EABB1" w:rsidR="00E228C3" w:rsidRDefault="00EA7BE9" w:rsidP="00511648">
      <w:pPr>
        <w:spacing w:after="0"/>
        <w:jc w:val="center"/>
        <w:rPr>
          <w:b/>
        </w:rPr>
      </w:pPr>
      <w:r>
        <w:rPr>
          <w:b/>
        </w:rPr>
        <w:t xml:space="preserve">per il periodo </w:t>
      </w:r>
      <w:bookmarkStart w:id="0" w:name="_Hlk203638110"/>
      <w:r w:rsidR="00376D03" w:rsidRPr="00376D03">
        <w:rPr>
          <w:b/>
        </w:rPr>
        <w:t>01</w:t>
      </w:r>
      <w:r w:rsidR="00E228C3">
        <w:rPr>
          <w:b/>
        </w:rPr>
        <w:t xml:space="preserve"> </w:t>
      </w:r>
      <w:r w:rsidR="00376D03" w:rsidRPr="00376D03">
        <w:rPr>
          <w:b/>
        </w:rPr>
        <w:t xml:space="preserve">Settembre 2025 – 31 Agosto 2028 </w:t>
      </w:r>
    </w:p>
    <w:p w14:paraId="660007FF" w14:textId="595D5DA5" w:rsidR="00511648" w:rsidRDefault="00376D03" w:rsidP="00511648">
      <w:pPr>
        <w:spacing w:after="0"/>
        <w:jc w:val="center"/>
        <w:rPr>
          <w:b/>
        </w:rPr>
      </w:pPr>
      <w:r w:rsidRPr="00376D03">
        <w:rPr>
          <w:b/>
        </w:rPr>
        <w:t>(con possibilità di rinnovo per il periodo 01</w:t>
      </w:r>
      <w:r w:rsidR="00E228C3">
        <w:rPr>
          <w:b/>
        </w:rPr>
        <w:t xml:space="preserve"> </w:t>
      </w:r>
      <w:r w:rsidRPr="00376D03">
        <w:rPr>
          <w:b/>
        </w:rPr>
        <w:t>Settembre 2028 – 31 Agosto 2031);</w:t>
      </w:r>
    </w:p>
    <w:bookmarkEnd w:id="0"/>
    <w:p w14:paraId="2A3FA225" w14:textId="77777777" w:rsidR="00EA7BE9" w:rsidRDefault="00EA7BE9" w:rsidP="00511648">
      <w:pPr>
        <w:spacing w:after="0"/>
        <w:jc w:val="center"/>
        <w:rPr>
          <w:b/>
        </w:rPr>
      </w:pPr>
    </w:p>
    <w:p w14:paraId="663C3D7B" w14:textId="77777777" w:rsidR="00511648" w:rsidRPr="00511648" w:rsidRDefault="00511648" w:rsidP="00511648">
      <w:pPr>
        <w:spacing w:after="0"/>
        <w:jc w:val="center"/>
        <w:rPr>
          <w:b/>
        </w:rPr>
      </w:pPr>
    </w:p>
    <w:p w14:paraId="300F81EF" w14:textId="77777777" w:rsidR="00511648" w:rsidRDefault="00511648" w:rsidP="00EA7BE9">
      <w:pPr>
        <w:pStyle w:val="Paragrafoelenco"/>
        <w:numPr>
          <w:ilvl w:val="0"/>
          <w:numId w:val="1"/>
        </w:numPr>
        <w:spacing w:after="0"/>
        <w:jc w:val="right"/>
      </w:pPr>
      <w:r>
        <w:t>AL COMUNE DI SAN POLO D’ENZA</w:t>
      </w:r>
    </w:p>
    <w:p w14:paraId="5DF87707" w14:textId="77777777" w:rsidR="00511648" w:rsidRDefault="00511648" w:rsidP="00511648">
      <w:pPr>
        <w:spacing w:after="0"/>
        <w:jc w:val="center"/>
      </w:pPr>
    </w:p>
    <w:p w14:paraId="1FFB3324" w14:textId="77777777" w:rsidR="00EA7BE9" w:rsidRDefault="00EA7BE9" w:rsidP="00511648">
      <w:pPr>
        <w:spacing w:after="0"/>
        <w:jc w:val="center"/>
      </w:pPr>
    </w:p>
    <w:p w14:paraId="02E5BFA1" w14:textId="77777777" w:rsidR="00511648" w:rsidRDefault="00511648" w:rsidP="00511648">
      <w:pPr>
        <w:spacing w:after="0"/>
        <w:jc w:val="both"/>
      </w:pPr>
      <w:r>
        <w:t xml:space="preserve"> Il sottoscritto ……………………………………………………… nato il ……………… a ….…………………………………………. </w:t>
      </w:r>
      <w:proofErr w:type="spellStart"/>
      <w:r>
        <w:t>Prov</w:t>
      </w:r>
      <w:proofErr w:type="spellEnd"/>
      <w:r>
        <w:t xml:space="preserve">……… (C.F. ….....................................) e residente a ……………….........……………………………………………… </w:t>
      </w:r>
      <w:proofErr w:type="spellStart"/>
      <w:r>
        <w:t>Prov</w:t>
      </w:r>
      <w:proofErr w:type="spellEnd"/>
      <w:r>
        <w:t>……, il quale rende la presente dichiarazione nella sua qualità di …………………………………………………………………..….. e quindi legale rappresentante della Società/Associazione</w:t>
      </w:r>
      <w:r w:rsidR="00202839">
        <w:t xml:space="preserve"> </w:t>
      </w:r>
      <w:r>
        <w:t>………………..………………….……………………..</w:t>
      </w:r>
      <w:r w:rsidR="00202839">
        <w:t xml:space="preserve"> </w:t>
      </w:r>
      <w:r>
        <w:t xml:space="preserve">con sede in …………....………................ </w:t>
      </w:r>
      <w:proofErr w:type="spellStart"/>
      <w:r>
        <w:t>Prov</w:t>
      </w:r>
      <w:proofErr w:type="spellEnd"/>
      <w:r>
        <w:t xml:space="preserve">…………  Via/piazza……...................………… n……….. codice fiscale…..……………………….…… telefono………...…., fax……………….., e-mail……………………………………………… / PEC ………………………………….. </w:t>
      </w:r>
    </w:p>
    <w:p w14:paraId="5195B292" w14:textId="77777777" w:rsidR="00202839" w:rsidRDefault="00202839" w:rsidP="00511648">
      <w:pPr>
        <w:spacing w:after="0"/>
        <w:jc w:val="both"/>
      </w:pPr>
    </w:p>
    <w:p w14:paraId="76F07728" w14:textId="77777777" w:rsidR="00202839" w:rsidRDefault="00511648" w:rsidP="00202839">
      <w:pPr>
        <w:spacing w:after="0"/>
        <w:jc w:val="center"/>
      </w:pPr>
      <w:r>
        <w:t>DICHIARA</w:t>
      </w:r>
    </w:p>
    <w:p w14:paraId="4AB7A296" w14:textId="674F0518" w:rsidR="00E228C3" w:rsidRDefault="00511648" w:rsidP="00E228C3">
      <w:pPr>
        <w:spacing w:after="0"/>
        <w:jc w:val="both"/>
        <w:rPr>
          <w:b/>
        </w:rPr>
      </w:pPr>
      <w:r w:rsidRPr="00EA7BE9">
        <w:t>di manifestare l’interesse a partecipare alla procedura di affidamento per gestione delle palestre di proprietà comunale</w:t>
      </w:r>
      <w:r w:rsidR="00EA7BE9" w:rsidRPr="00EA7BE9">
        <w:t xml:space="preserve"> per il periodo </w:t>
      </w:r>
      <w:r w:rsidR="00E228C3" w:rsidRPr="00E228C3">
        <w:rPr>
          <w:bCs/>
        </w:rPr>
        <w:t xml:space="preserve">01 Settembre 2025 – 31 Agosto 2028 </w:t>
      </w:r>
      <w:r w:rsidR="00E228C3" w:rsidRPr="00E228C3">
        <w:rPr>
          <w:bCs/>
        </w:rPr>
        <w:t xml:space="preserve"> </w:t>
      </w:r>
      <w:r w:rsidR="00E228C3" w:rsidRPr="00E228C3">
        <w:rPr>
          <w:bCs/>
        </w:rPr>
        <w:t>(con possibilità di rinnovo per il periodo 01 Settembre 2028 – 31 Agosto 2031);</w:t>
      </w:r>
    </w:p>
    <w:p w14:paraId="4DE42D36" w14:textId="77777777" w:rsidR="00511648" w:rsidRDefault="00511648" w:rsidP="00511648">
      <w:pPr>
        <w:spacing w:after="0"/>
        <w:jc w:val="both"/>
      </w:pPr>
    </w:p>
    <w:p w14:paraId="45A76249" w14:textId="77777777" w:rsidR="00511648" w:rsidRDefault="00511648" w:rsidP="00511648">
      <w:pPr>
        <w:spacing w:after="0"/>
        <w:jc w:val="both"/>
      </w:pPr>
      <w:r w:rsidRPr="00511648">
        <w:rPr>
          <w:b/>
        </w:rPr>
        <w:t xml:space="preserve"> </w:t>
      </w:r>
      <w:r>
        <w:t xml:space="preserve">A tal fine, consapevole della responsabilità e delle conseguenze civili e penali previste in caso di dichiarazioni mendaci e/o formazione od uso di atti falsi ai sensi e per gli effetti dell’art. 76 del D.P.R 445/2000 </w:t>
      </w:r>
    </w:p>
    <w:p w14:paraId="4172530D" w14:textId="77777777" w:rsidR="00511648" w:rsidRDefault="00511648" w:rsidP="00511648">
      <w:pPr>
        <w:spacing w:after="0"/>
        <w:jc w:val="both"/>
      </w:pPr>
    </w:p>
    <w:p w14:paraId="59E8ECF7" w14:textId="77777777" w:rsidR="00511648" w:rsidRDefault="00511648" w:rsidP="00202839">
      <w:pPr>
        <w:spacing w:after="0"/>
        <w:jc w:val="center"/>
      </w:pPr>
      <w:r>
        <w:t>DICHIARA</w:t>
      </w:r>
    </w:p>
    <w:p w14:paraId="57D7B85D" w14:textId="77777777" w:rsidR="00511648" w:rsidRDefault="00511648" w:rsidP="00511648">
      <w:pPr>
        <w:spacing w:after="0"/>
        <w:jc w:val="both"/>
      </w:pPr>
      <w:r>
        <w:t xml:space="preserve">1. essere in possesso dei requisiti di ordine generale per contrarre con la Pubblica Amministrazione, ovvero non incorrere nei motivi di esclusione previsti dall’art. 80 del D.lgs. 50/2016 (codice dei contratti); </w:t>
      </w:r>
    </w:p>
    <w:p w14:paraId="09C8B290" w14:textId="77777777" w:rsidR="00511648" w:rsidRDefault="00511648" w:rsidP="00511648">
      <w:pPr>
        <w:spacing w:after="0"/>
        <w:jc w:val="both"/>
      </w:pPr>
      <w:r>
        <w:t xml:space="preserve">2. che non sussistono a proprio carico, condanne od altri provvedimenti che comportino la perdita o la sospensione della capacità di contrattare con la Pubblica Amministrazione; </w:t>
      </w:r>
    </w:p>
    <w:p w14:paraId="7376EB91" w14:textId="3F64F411" w:rsidR="00511648" w:rsidRDefault="00511648" w:rsidP="00E228C3">
      <w:pPr>
        <w:spacing w:after="0" w:line="278" w:lineRule="auto"/>
        <w:jc w:val="both"/>
      </w:pPr>
      <w:r>
        <w:t xml:space="preserve">3. rappresentare uno dei seguenti soggetti: </w:t>
      </w:r>
    </w:p>
    <w:p w14:paraId="0293CDB5" w14:textId="77777777" w:rsidR="00697F37" w:rsidRDefault="00697F37" w:rsidP="00697F37">
      <w:pPr>
        <w:pStyle w:val="Paragrafoelenco"/>
        <w:numPr>
          <w:ilvl w:val="0"/>
          <w:numId w:val="2"/>
        </w:numPr>
        <w:spacing w:after="0" w:line="278" w:lineRule="auto"/>
        <w:jc w:val="both"/>
      </w:pPr>
      <w:r w:rsidRPr="00B4149C">
        <w:t>associazioni e le Società Sportive dilettantistiche, senza fine di lucro, regolarmente iscritte all'Albo Comunale delle Associazioni</w:t>
      </w:r>
      <w:r>
        <w:t xml:space="preserve">, ivi comprese Associazioni Temporanee di Impresa costituite dalle suddette associazioni </w:t>
      </w:r>
    </w:p>
    <w:p w14:paraId="7B473DB1" w14:textId="77777777" w:rsidR="00697F37" w:rsidRDefault="00697F37" w:rsidP="00697F37">
      <w:pPr>
        <w:pStyle w:val="Paragrafoelenco"/>
        <w:numPr>
          <w:ilvl w:val="0"/>
          <w:numId w:val="2"/>
        </w:numPr>
        <w:spacing w:after="0" w:line="278" w:lineRule="auto"/>
        <w:jc w:val="both"/>
      </w:pPr>
      <w:r w:rsidRPr="00B4149C">
        <w:t xml:space="preserve">Federazioni Sportive Nazionali </w:t>
      </w:r>
    </w:p>
    <w:p w14:paraId="63FD2C27" w14:textId="4336C314" w:rsidR="00697F37" w:rsidRDefault="00697F37" w:rsidP="00E228C3">
      <w:pPr>
        <w:pStyle w:val="Paragrafoelenco"/>
        <w:numPr>
          <w:ilvl w:val="0"/>
          <w:numId w:val="2"/>
        </w:numPr>
        <w:spacing w:after="0" w:line="278" w:lineRule="auto"/>
        <w:jc w:val="both"/>
      </w:pPr>
      <w:r w:rsidRPr="00B4149C">
        <w:t xml:space="preserve">associazioni e società di San </w:t>
      </w:r>
      <w:r>
        <w:t>P</w:t>
      </w:r>
      <w:r w:rsidRPr="00B4149C">
        <w:t xml:space="preserve">olo d’Enza regolarmente affiliate alle Federazioni e agli Enti di Promozione Sportiva riconosciuti dal CONI, competenti per la disciplina sportiva svolta. </w:t>
      </w:r>
    </w:p>
    <w:p w14:paraId="34380ECA" w14:textId="77777777" w:rsidR="00511648" w:rsidRDefault="00511648" w:rsidP="00511648">
      <w:pPr>
        <w:spacing w:after="0"/>
        <w:jc w:val="both"/>
      </w:pPr>
      <w:r>
        <w:t>4. di aver preso visione e accettare tutte le disposizioni contenute nell’avviso esplorati</w:t>
      </w:r>
      <w:r w:rsidR="00EA7BE9">
        <w:t>vo riferite al presente modello.</w:t>
      </w:r>
    </w:p>
    <w:p w14:paraId="3428A396" w14:textId="77777777" w:rsidR="00202839" w:rsidRDefault="00202839" w:rsidP="00511648">
      <w:pPr>
        <w:spacing w:after="0"/>
        <w:jc w:val="both"/>
      </w:pPr>
    </w:p>
    <w:p w14:paraId="161890E1" w14:textId="77777777" w:rsidR="00202839" w:rsidRDefault="00511648" w:rsidP="00511648">
      <w:pPr>
        <w:spacing w:after="0"/>
        <w:jc w:val="both"/>
      </w:pPr>
      <w:r>
        <w:t>Si allega, come richiesto, copia fotostatica, di un documento di identità del sott</w:t>
      </w:r>
      <w:r w:rsidR="00EA7BE9">
        <w:t>oscrittore in corso di validità.</w:t>
      </w:r>
    </w:p>
    <w:p w14:paraId="38A08B44" w14:textId="77777777" w:rsidR="00202839" w:rsidRDefault="00202839" w:rsidP="00511648">
      <w:pPr>
        <w:spacing w:after="0"/>
        <w:jc w:val="both"/>
      </w:pPr>
    </w:p>
    <w:p w14:paraId="0EBCB5C7" w14:textId="26E6BB32" w:rsidR="00202839" w:rsidRDefault="00202839" w:rsidP="00511648">
      <w:pPr>
        <w:spacing w:after="0"/>
        <w:jc w:val="both"/>
      </w:pPr>
      <w:r>
        <w:t xml:space="preserve">Data </w:t>
      </w:r>
      <w:r w:rsidR="00511648">
        <w:t xml:space="preserve"> </w:t>
      </w:r>
    </w:p>
    <w:p w14:paraId="78963EFA" w14:textId="77777777" w:rsidR="00177D0C" w:rsidRDefault="00202839" w:rsidP="00511648">
      <w:pPr>
        <w:spacing w:after="0"/>
        <w:jc w:val="both"/>
      </w:pPr>
      <w:r>
        <w:t>Firma</w:t>
      </w:r>
      <w:r w:rsidR="00511648">
        <w:t xml:space="preserve"> </w:t>
      </w:r>
    </w:p>
    <w:sectPr w:rsidR="00177D0C" w:rsidSect="00177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6C03"/>
    <w:multiLevelType w:val="hybridMultilevel"/>
    <w:tmpl w:val="392498AC"/>
    <w:lvl w:ilvl="0" w:tplc="3B72D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948B4"/>
    <w:multiLevelType w:val="hybridMultilevel"/>
    <w:tmpl w:val="B98499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137931">
    <w:abstractNumId w:val="0"/>
  </w:num>
  <w:num w:numId="2" w16cid:durableId="1465154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648"/>
    <w:rsid w:val="000219E8"/>
    <w:rsid w:val="00162E00"/>
    <w:rsid w:val="00177D0C"/>
    <w:rsid w:val="00202839"/>
    <w:rsid w:val="00376D03"/>
    <w:rsid w:val="00511648"/>
    <w:rsid w:val="00670AE7"/>
    <w:rsid w:val="00697F37"/>
    <w:rsid w:val="00722513"/>
    <w:rsid w:val="00804DF5"/>
    <w:rsid w:val="009C0DEC"/>
    <w:rsid w:val="00A83B89"/>
    <w:rsid w:val="00B071FC"/>
    <w:rsid w:val="00BA4380"/>
    <w:rsid w:val="00C315EF"/>
    <w:rsid w:val="00E228C3"/>
    <w:rsid w:val="00EA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CCAB"/>
  <w15:docId w15:val="{2CAB8CEF-DAB0-4BD9-8AAC-0A0CA0B4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8C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1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gabrielem</dc:creator>
  <cp:keywords/>
  <dc:description/>
  <cp:lastModifiedBy>Gabriele Mezzetti</cp:lastModifiedBy>
  <cp:revision>13</cp:revision>
  <dcterms:created xsi:type="dcterms:W3CDTF">2018-06-18T08:47:00Z</dcterms:created>
  <dcterms:modified xsi:type="dcterms:W3CDTF">2025-07-17T07:51:00Z</dcterms:modified>
</cp:coreProperties>
</file>